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C4" w:rsidRPr="00123EC4" w:rsidRDefault="00123EC4" w:rsidP="00123EC4">
      <w:pPr>
        <w:widowControl/>
        <w:shd w:val="clear" w:color="auto" w:fill="FFFFFF"/>
        <w:jc w:val="left"/>
        <w:rPr>
          <w:rFonts w:ascii="方正小标宋简体" w:eastAsia="方正小标宋简体" w:hAnsi="Times New Roman" w:cs="Times New Roman" w:hint="eastAsia"/>
          <w:b/>
          <w:color w:val="000000"/>
          <w:kern w:val="0"/>
          <w:sz w:val="44"/>
          <w:szCs w:val="44"/>
        </w:rPr>
      </w:pPr>
      <w:r w:rsidRPr="00123EC4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</w:t>
      </w:r>
      <w:r w:rsidRPr="00123EC4">
        <w:rPr>
          <w:rFonts w:ascii="方正小标宋简体" w:eastAsia="方正小标宋简体" w:hAnsi="仿宋" w:cs="Times New Roman" w:hint="eastAsia"/>
          <w:b/>
          <w:color w:val="000000"/>
          <w:kern w:val="0"/>
          <w:sz w:val="44"/>
          <w:szCs w:val="44"/>
        </w:rPr>
        <w:t>202</w:t>
      </w:r>
      <w:r w:rsidRPr="00C5483D">
        <w:rPr>
          <w:rFonts w:ascii="方正小标宋简体" w:eastAsia="方正小标宋简体" w:hAnsi="仿宋" w:cs="Times New Roman" w:hint="eastAsia"/>
          <w:b/>
          <w:color w:val="000000"/>
          <w:kern w:val="0"/>
          <w:sz w:val="44"/>
          <w:szCs w:val="44"/>
        </w:rPr>
        <w:t>3</w:t>
      </w:r>
      <w:r w:rsidRPr="00123EC4">
        <w:rPr>
          <w:rFonts w:ascii="方正小标宋简体" w:eastAsia="方正小标宋简体" w:hAnsi="仿宋" w:cs="Times New Roman" w:hint="eastAsia"/>
          <w:b/>
          <w:color w:val="000000"/>
          <w:kern w:val="0"/>
          <w:sz w:val="44"/>
          <w:szCs w:val="44"/>
        </w:rPr>
        <w:t>年</w:t>
      </w:r>
      <w:r w:rsidRPr="00C5483D">
        <w:rPr>
          <w:rFonts w:ascii="方正小标宋简体" w:eastAsia="方正小标宋简体" w:hAnsi="仿宋" w:cs="Times New Roman" w:hint="eastAsia"/>
          <w:b/>
          <w:color w:val="000000"/>
          <w:kern w:val="0"/>
          <w:sz w:val="44"/>
          <w:szCs w:val="44"/>
        </w:rPr>
        <w:t>5</w:t>
      </w:r>
      <w:r w:rsidRPr="00123EC4">
        <w:rPr>
          <w:rFonts w:ascii="方正小标宋简体" w:eastAsia="方正小标宋简体" w:hAnsi="仿宋" w:cs="Times New Roman" w:hint="eastAsia"/>
          <w:b/>
          <w:color w:val="000000"/>
          <w:kern w:val="0"/>
          <w:sz w:val="44"/>
          <w:szCs w:val="44"/>
        </w:rPr>
        <w:t>月份安全生产行政许可信息公告</w:t>
      </w:r>
    </w:p>
    <w:p w:rsidR="00123EC4" w:rsidRPr="00123EC4" w:rsidRDefault="00123EC4" w:rsidP="00C5483D">
      <w:pPr>
        <w:widowControl/>
        <w:shd w:val="clear" w:color="auto" w:fill="FFFFFF"/>
        <w:spacing w:line="240" w:lineRule="exact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23EC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</w:p>
    <w:p w:rsidR="00123EC4" w:rsidRPr="00123EC4" w:rsidRDefault="00123EC4" w:rsidP="00123EC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   </w:t>
      </w:r>
      <w:r w:rsidRPr="00123EC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根据《中华人民共和国行政许可法》第四十条的规定，经企业申请、我局审查,现将202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</w:t>
      </w:r>
      <w:r w:rsidRPr="00123EC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</w:t>
      </w:r>
      <w:r w:rsidRPr="00123EC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月份我局作出准予行政许可的决定公告如下：</w:t>
      </w:r>
    </w:p>
    <w:p w:rsidR="00123EC4" w:rsidRPr="00123EC4" w:rsidRDefault="00123EC4" w:rsidP="00123EC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  </w:t>
      </w:r>
      <w:r w:rsidRPr="00123EC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1. 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根据《危险化学品安全管理条例》</w:t>
      </w:r>
      <w:r w:rsidRPr="00123EC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《危险化学品经营许可证管理办法》（国家安监总局令第55号）等有关规定，核发（含延期换证、变更）危险化学品经营许可证的企业</w:t>
      </w:r>
      <w:r w:rsidR="00C5483D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</w:t>
      </w:r>
      <w:r w:rsidRPr="00123EC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家，具体情况详见附件1。</w:t>
      </w:r>
    </w:p>
    <w:p w:rsidR="00123EC4" w:rsidRDefault="00C5483D" w:rsidP="00123EC4">
      <w:pPr>
        <w:widowControl/>
        <w:shd w:val="clear" w:color="auto" w:fill="FFFFFF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="00123EC4" w:rsidRPr="00123EC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2.根据《生产安全事故应急预案管理办法》（国家安监总局令第88号）等有关规定，办理生产安全事故应急预案备案登记的企业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</w:t>
      </w:r>
      <w:r w:rsidR="00123EC4" w:rsidRPr="00123EC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家，具体情况详见附件2。</w:t>
      </w:r>
    </w:p>
    <w:p w:rsidR="00123EC4" w:rsidRPr="00123EC4" w:rsidRDefault="00123EC4" w:rsidP="00123EC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23EC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            </w:t>
      </w:r>
      <w:r w:rsidR="00C5483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                </w:t>
      </w:r>
      <w:r w:rsidR="00C5483D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蒸湘区</w:t>
      </w:r>
      <w:r w:rsidRPr="00123EC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应急管理局</w:t>
      </w:r>
    </w:p>
    <w:p w:rsidR="00123EC4" w:rsidRPr="00123EC4" w:rsidRDefault="00123EC4" w:rsidP="00123EC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23EC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="00C5483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                    </w:t>
      </w:r>
      <w:r w:rsidRPr="00123EC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202</w:t>
      </w:r>
      <w:r w:rsidR="00C5483D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</w:t>
      </w:r>
      <w:r w:rsidRPr="00123EC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年 </w:t>
      </w:r>
      <w:r w:rsidR="00C5483D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</w:t>
      </w:r>
      <w:r w:rsidRPr="00123EC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 w:rsidR="00C5483D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1</w:t>
      </w:r>
      <w:r w:rsidRPr="00123EC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</w:t>
      </w:r>
    </w:p>
    <w:p w:rsidR="00123EC4" w:rsidRPr="00123EC4" w:rsidRDefault="00123EC4" w:rsidP="00123EC4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23EC4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 </w:t>
      </w:r>
    </w:p>
    <w:p w:rsidR="00C667BD" w:rsidRDefault="00C667BD">
      <w:pPr>
        <w:rPr>
          <w:rFonts w:hint="eastAsia"/>
        </w:rPr>
      </w:pPr>
    </w:p>
    <w:p w:rsidR="00123EC4" w:rsidRDefault="00123EC4">
      <w:pPr>
        <w:rPr>
          <w:rFonts w:hint="eastAsia"/>
        </w:rPr>
      </w:pPr>
    </w:p>
    <w:p w:rsidR="00C5483D" w:rsidRDefault="00C5483D">
      <w:pPr>
        <w:rPr>
          <w:rFonts w:hint="eastAsia"/>
        </w:rPr>
      </w:pPr>
    </w:p>
    <w:p w:rsidR="00C5483D" w:rsidRDefault="00C5483D">
      <w:pPr>
        <w:rPr>
          <w:rFonts w:hint="eastAsia"/>
        </w:rPr>
      </w:pPr>
    </w:p>
    <w:p w:rsidR="00C5483D" w:rsidRDefault="00C5483D">
      <w:pPr>
        <w:rPr>
          <w:rFonts w:hint="eastAsia"/>
        </w:rPr>
      </w:pPr>
    </w:p>
    <w:p w:rsidR="00C5483D" w:rsidRDefault="00C5483D">
      <w:pPr>
        <w:rPr>
          <w:rFonts w:hint="eastAsia"/>
        </w:rPr>
      </w:pPr>
    </w:p>
    <w:p w:rsidR="00C5483D" w:rsidRDefault="00C5483D">
      <w:pPr>
        <w:rPr>
          <w:rFonts w:hint="eastAsia"/>
        </w:rPr>
      </w:pPr>
    </w:p>
    <w:p w:rsidR="00C5483D" w:rsidRDefault="00C5483D">
      <w:pPr>
        <w:rPr>
          <w:rFonts w:hint="eastAsia"/>
        </w:rPr>
      </w:pPr>
    </w:p>
    <w:p w:rsidR="00C5483D" w:rsidRDefault="00C5483D">
      <w:pPr>
        <w:rPr>
          <w:rFonts w:hint="eastAsia"/>
        </w:rPr>
      </w:pPr>
    </w:p>
    <w:p w:rsidR="00C5483D" w:rsidRDefault="00C5483D">
      <w:pPr>
        <w:rPr>
          <w:rFonts w:hint="eastAsia"/>
        </w:rPr>
      </w:pPr>
    </w:p>
    <w:p w:rsidR="00C5483D" w:rsidRDefault="00C5483D">
      <w:pPr>
        <w:rPr>
          <w:rFonts w:hint="eastAsia"/>
        </w:rPr>
      </w:pPr>
    </w:p>
    <w:p w:rsidR="00C5483D" w:rsidRDefault="00C5483D">
      <w:pPr>
        <w:rPr>
          <w:rFonts w:hint="eastAsia"/>
        </w:rPr>
      </w:pPr>
    </w:p>
    <w:p w:rsidR="00C5483D" w:rsidRDefault="00C5483D">
      <w:pPr>
        <w:sectPr w:rsidR="00C5483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483D" w:rsidRDefault="00C5483D">
      <w:pPr>
        <w:rPr>
          <w:rFonts w:hint="eastAsia"/>
        </w:rPr>
      </w:pPr>
    </w:p>
    <w:p w:rsidR="00C5483D" w:rsidRPr="00C5483D" w:rsidRDefault="00C5483D">
      <w:pPr>
        <w:rPr>
          <w:rFonts w:ascii="仿宋_GB2312" w:eastAsia="仿宋_GB2312" w:hint="eastAsia"/>
          <w:sz w:val="32"/>
          <w:szCs w:val="32"/>
        </w:rPr>
      </w:pPr>
      <w:r w:rsidRPr="00C5483D">
        <w:rPr>
          <w:rFonts w:ascii="仿宋_GB2312" w:eastAsia="仿宋_GB2312" w:hint="eastAsia"/>
          <w:sz w:val="32"/>
          <w:szCs w:val="32"/>
        </w:rPr>
        <w:t>附件1</w:t>
      </w:r>
    </w:p>
    <w:p w:rsidR="00C5483D" w:rsidRPr="00C5483D" w:rsidRDefault="00C5483D" w:rsidP="00C5483D">
      <w:pPr>
        <w:ind w:firstLineChars="500" w:firstLine="2200"/>
        <w:rPr>
          <w:rFonts w:ascii="方正小标宋简体" w:eastAsia="方正小标宋简体" w:hint="eastAsia"/>
          <w:sz w:val="44"/>
          <w:szCs w:val="44"/>
        </w:rPr>
      </w:pPr>
      <w:r w:rsidRPr="00C5483D">
        <w:rPr>
          <w:rFonts w:ascii="方正小标宋简体" w:eastAsia="方正小标宋简体" w:hint="eastAsia"/>
          <w:sz w:val="44"/>
          <w:szCs w:val="44"/>
        </w:rPr>
        <w:t>2023年5月</w:t>
      </w:r>
      <w:r w:rsidR="003D0A7E">
        <w:rPr>
          <w:rFonts w:ascii="方正小标宋简体" w:eastAsia="方正小标宋简体" w:hint="eastAsia"/>
          <w:sz w:val="44"/>
          <w:szCs w:val="44"/>
        </w:rPr>
        <w:t>蒸湘区</w:t>
      </w:r>
      <w:r w:rsidRPr="00C5483D">
        <w:rPr>
          <w:rFonts w:ascii="方正小标宋简体" w:eastAsia="方正小标宋简体" w:hint="eastAsia"/>
          <w:sz w:val="44"/>
          <w:szCs w:val="44"/>
        </w:rPr>
        <w:t>危险化学品经营许可证发证登记表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559"/>
        <w:gridCol w:w="4765"/>
        <w:gridCol w:w="2323"/>
        <w:gridCol w:w="1669"/>
      </w:tblGrid>
      <w:tr w:rsidR="00C5483D" w:rsidTr="003D0A7E">
        <w:trPr>
          <w:trHeight w:val="628"/>
        </w:trPr>
        <w:tc>
          <w:tcPr>
            <w:tcW w:w="817" w:type="dxa"/>
            <w:vAlign w:val="center"/>
          </w:tcPr>
          <w:p w:rsidR="00C5483D" w:rsidRPr="003D0A7E" w:rsidRDefault="00C5483D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C5483D" w:rsidRPr="003D0A7E" w:rsidRDefault="00C5483D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/>
                <w:sz w:val="24"/>
              </w:rPr>
              <w:t>企业名称</w:t>
            </w:r>
          </w:p>
        </w:tc>
        <w:tc>
          <w:tcPr>
            <w:tcW w:w="1417" w:type="dxa"/>
            <w:vAlign w:val="center"/>
          </w:tcPr>
          <w:p w:rsidR="00C5483D" w:rsidRPr="003D0A7E" w:rsidRDefault="00C5483D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/>
                <w:sz w:val="24"/>
              </w:rPr>
              <w:t>法人</w:t>
            </w:r>
          </w:p>
        </w:tc>
        <w:tc>
          <w:tcPr>
            <w:tcW w:w="1559" w:type="dxa"/>
            <w:vAlign w:val="center"/>
          </w:tcPr>
          <w:p w:rsidR="00C5483D" w:rsidRPr="003D0A7E" w:rsidRDefault="00C5483D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/>
                <w:sz w:val="24"/>
              </w:rPr>
              <w:t>单位地址</w:t>
            </w:r>
          </w:p>
        </w:tc>
        <w:tc>
          <w:tcPr>
            <w:tcW w:w="4765" w:type="dxa"/>
            <w:vAlign w:val="center"/>
          </w:tcPr>
          <w:p w:rsidR="00C5483D" w:rsidRPr="003D0A7E" w:rsidRDefault="00C5483D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/>
                <w:sz w:val="24"/>
              </w:rPr>
              <w:t>许可范围</w:t>
            </w:r>
          </w:p>
        </w:tc>
        <w:tc>
          <w:tcPr>
            <w:tcW w:w="2323" w:type="dxa"/>
            <w:vAlign w:val="center"/>
          </w:tcPr>
          <w:p w:rsidR="00C5483D" w:rsidRPr="003D0A7E" w:rsidRDefault="00C5483D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/>
                <w:sz w:val="24"/>
              </w:rPr>
              <w:t>证号</w:t>
            </w:r>
          </w:p>
        </w:tc>
        <w:tc>
          <w:tcPr>
            <w:tcW w:w="1669" w:type="dxa"/>
            <w:vAlign w:val="center"/>
          </w:tcPr>
          <w:p w:rsidR="00C5483D" w:rsidRPr="003D0A7E" w:rsidRDefault="00C5483D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/>
                <w:sz w:val="24"/>
              </w:rPr>
              <w:t>有效期止</w:t>
            </w:r>
          </w:p>
        </w:tc>
      </w:tr>
      <w:tr w:rsidR="00C5483D" w:rsidTr="003D0A7E">
        <w:trPr>
          <w:trHeight w:val="608"/>
        </w:trPr>
        <w:tc>
          <w:tcPr>
            <w:tcW w:w="817" w:type="dxa"/>
            <w:vAlign w:val="center"/>
          </w:tcPr>
          <w:p w:rsidR="00C5483D" w:rsidRPr="003D0A7E" w:rsidRDefault="00EF523F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5483D" w:rsidRPr="003D0A7E" w:rsidRDefault="00EF523F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 w:hint="eastAsia"/>
                <w:sz w:val="24"/>
              </w:rPr>
              <w:t>衡阳市绿野堂生物化工科技有限公司</w:t>
            </w:r>
          </w:p>
        </w:tc>
        <w:tc>
          <w:tcPr>
            <w:tcW w:w="1417" w:type="dxa"/>
            <w:vAlign w:val="center"/>
          </w:tcPr>
          <w:p w:rsidR="00C5483D" w:rsidRPr="003D0A7E" w:rsidRDefault="00EF523F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/>
                <w:sz w:val="24"/>
              </w:rPr>
              <w:t>谭云军</w:t>
            </w:r>
          </w:p>
        </w:tc>
        <w:tc>
          <w:tcPr>
            <w:tcW w:w="1559" w:type="dxa"/>
            <w:vAlign w:val="center"/>
          </w:tcPr>
          <w:p w:rsidR="00C5483D" w:rsidRPr="003D0A7E" w:rsidRDefault="00EF523F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 w:hint="eastAsia"/>
                <w:sz w:val="24"/>
              </w:rPr>
              <w:t>衡阳市蒸湘区立新开发区三栋708室</w:t>
            </w:r>
          </w:p>
        </w:tc>
        <w:tc>
          <w:tcPr>
            <w:tcW w:w="4765" w:type="dxa"/>
            <w:vAlign w:val="center"/>
          </w:tcPr>
          <w:p w:rsidR="00C5483D" w:rsidRPr="003D0A7E" w:rsidRDefault="00EF523F" w:rsidP="003D0A7E">
            <w:pPr>
              <w:jc w:val="left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 w:hint="eastAsia"/>
                <w:sz w:val="24"/>
              </w:rPr>
              <w:t>硫氢化钠、硒粉、硼酸、硫化钠、氰氨化钙、氟化钠、氢氧化钠、硫化钡、氢氧化钡、氟硅酸钠、氢氧化钠溶液、氯化钡、氟硅酸钾、氢氧化钾、硫脲、氯化锌、氯化铜、氢氧化锂</w:t>
            </w:r>
          </w:p>
        </w:tc>
        <w:tc>
          <w:tcPr>
            <w:tcW w:w="2323" w:type="dxa"/>
            <w:vAlign w:val="center"/>
          </w:tcPr>
          <w:p w:rsidR="00C5483D" w:rsidRPr="003D0A7E" w:rsidRDefault="00EF523F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 w:hint="eastAsia"/>
                <w:sz w:val="24"/>
              </w:rPr>
              <w:t>湘衡应急（蒸湘）字〔2023〕001号</w:t>
            </w:r>
          </w:p>
        </w:tc>
        <w:tc>
          <w:tcPr>
            <w:tcW w:w="1669" w:type="dxa"/>
            <w:vAlign w:val="center"/>
          </w:tcPr>
          <w:p w:rsidR="00C5483D" w:rsidRPr="003D0A7E" w:rsidRDefault="00EF523F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/>
                <w:sz w:val="24"/>
              </w:rPr>
              <w:t>2023-05-2</w:t>
            </w:r>
            <w:r w:rsidRPr="003D0A7E">
              <w:rPr>
                <w:rFonts w:asciiTheme="minorEastAsia" w:hAnsiTheme="minorEastAsia" w:hint="eastAsia"/>
                <w:sz w:val="24"/>
              </w:rPr>
              <w:t>6至</w:t>
            </w:r>
            <w:r w:rsidRPr="003D0A7E">
              <w:rPr>
                <w:rFonts w:asciiTheme="minorEastAsia" w:hAnsiTheme="minorEastAsia"/>
                <w:sz w:val="24"/>
              </w:rPr>
              <w:t>2026-05-25</w:t>
            </w:r>
          </w:p>
        </w:tc>
      </w:tr>
      <w:tr w:rsidR="00C5483D" w:rsidTr="003D0A7E">
        <w:trPr>
          <w:trHeight w:val="650"/>
        </w:trPr>
        <w:tc>
          <w:tcPr>
            <w:tcW w:w="817" w:type="dxa"/>
            <w:vAlign w:val="center"/>
          </w:tcPr>
          <w:p w:rsidR="00C5483D" w:rsidRPr="003D0A7E" w:rsidRDefault="00EF523F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5483D" w:rsidRPr="003D0A7E" w:rsidRDefault="00801DD7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/>
                <w:sz w:val="24"/>
              </w:rPr>
              <w:t>湖南贵航商贸有限公司</w:t>
            </w:r>
          </w:p>
        </w:tc>
        <w:tc>
          <w:tcPr>
            <w:tcW w:w="1417" w:type="dxa"/>
            <w:vAlign w:val="center"/>
          </w:tcPr>
          <w:p w:rsidR="00C5483D" w:rsidRPr="003D0A7E" w:rsidRDefault="00801DD7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/>
                <w:sz w:val="24"/>
              </w:rPr>
              <w:t>刘盛发</w:t>
            </w:r>
          </w:p>
        </w:tc>
        <w:tc>
          <w:tcPr>
            <w:tcW w:w="1559" w:type="dxa"/>
            <w:vAlign w:val="center"/>
          </w:tcPr>
          <w:p w:rsidR="00C5483D" w:rsidRPr="003D0A7E" w:rsidRDefault="00801DD7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 w:hint="eastAsia"/>
                <w:sz w:val="24"/>
              </w:rPr>
              <w:t>衡阳市船山西路蒸湘区融冠亲城1120室</w:t>
            </w:r>
          </w:p>
        </w:tc>
        <w:tc>
          <w:tcPr>
            <w:tcW w:w="4765" w:type="dxa"/>
            <w:vAlign w:val="center"/>
          </w:tcPr>
          <w:p w:rsidR="00C5483D" w:rsidRPr="003D0A7E" w:rsidRDefault="00801DD7" w:rsidP="003D0A7E">
            <w:pPr>
              <w:jc w:val="left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 w:hint="eastAsia"/>
                <w:sz w:val="24"/>
              </w:rPr>
              <w:t>盐酸、硫酸、液碱、磷酸、无水氟化氢、氢氧化钠、氟硅酸、氨水、氢氟酸</w:t>
            </w:r>
          </w:p>
        </w:tc>
        <w:tc>
          <w:tcPr>
            <w:tcW w:w="2323" w:type="dxa"/>
            <w:vAlign w:val="center"/>
          </w:tcPr>
          <w:p w:rsidR="00C5483D" w:rsidRPr="003D0A7E" w:rsidRDefault="00420B39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 w:hint="eastAsia"/>
                <w:sz w:val="24"/>
              </w:rPr>
              <w:t>（湘）衡应急（蒸湘）字〔2023〕002号</w:t>
            </w:r>
          </w:p>
        </w:tc>
        <w:tc>
          <w:tcPr>
            <w:tcW w:w="1669" w:type="dxa"/>
            <w:vAlign w:val="center"/>
          </w:tcPr>
          <w:p w:rsidR="00C5483D" w:rsidRPr="003D0A7E" w:rsidRDefault="00801DD7" w:rsidP="003D0A7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A7E">
              <w:rPr>
                <w:rFonts w:asciiTheme="minorEastAsia" w:hAnsiTheme="minorEastAsia"/>
                <w:sz w:val="24"/>
              </w:rPr>
              <w:t>2023-</w:t>
            </w:r>
            <w:r w:rsidRPr="003D0A7E">
              <w:rPr>
                <w:rFonts w:asciiTheme="minorEastAsia" w:hAnsiTheme="minorEastAsia" w:hint="eastAsia"/>
                <w:sz w:val="24"/>
              </w:rPr>
              <w:t>06-02</w:t>
            </w:r>
            <w:r w:rsidRPr="003D0A7E">
              <w:rPr>
                <w:rFonts w:asciiTheme="minorEastAsia" w:hAnsiTheme="minorEastAsia"/>
                <w:sz w:val="24"/>
              </w:rPr>
              <w:t>至</w:t>
            </w:r>
            <w:r w:rsidRPr="003D0A7E">
              <w:rPr>
                <w:rFonts w:asciiTheme="minorEastAsia" w:hAnsiTheme="minorEastAsia" w:hint="eastAsia"/>
                <w:sz w:val="24"/>
              </w:rPr>
              <w:t>2026-06-01</w:t>
            </w:r>
          </w:p>
        </w:tc>
      </w:tr>
    </w:tbl>
    <w:p w:rsidR="003D0A7E" w:rsidRDefault="003D0A7E">
      <w:pPr>
        <w:rPr>
          <w:rFonts w:ascii="仿宋_GB2312" w:eastAsia="仿宋_GB2312" w:hint="eastAsia"/>
          <w:sz w:val="32"/>
          <w:szCs w:val="32"/>
        </w:rPr>
      </w:pPr>
    </w:p>
    <w:p w:rsidR="003D0A7E" w:rsidRDefault="003D0A7E">
      <w:pPr>
        <w:rPr>
          <w:rFonts w:ascii="仿宋_GB2312" w:eastAsia="仿宋_GB2312" w:hint="eastAsia"/>
          <w:sz w:val="32"/>
          <w:szCs w:val="32"/>
        </w:rPr>
      </w:pPr>
    </w:p>
    <w:p w:rsidR="003D0A7E" w:rsidRDefault="003D0A7E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3D0A7E" w:rsidRDefault="003D0A7E">
      <w:pPr>
        <w:rPr>
          <w:rFonts w:ascii="仿宋_GB2312" w:eastAsia="仿宋_GB2312" w:hint="eastAsia"/>
          <w:sz w:val="32"/>
          <w:szCs w:val="32"/>
        </w:rPr>
      </w:pPr>
    </w:p>
    <w:p w:rsidR="00C5483D" w:rsidRPr="003D0A7E" w:rsidRDefault="00801DD7">
      <w:pPr>
        <w:rPr>
          <w:rFonts w:ascii="仿宋_GB2312" w:eastAsia="仿宋_GB2312" w:hint="eastAsia"/>
          <w:sz w:val="32"/>
          <w:szCs w:val="32"/>
        </w:rPr>
      </w:pPr>
      <w:r w:rsidRPr="003D0A7E">
        <w:rPr>
          <w:rFonts w:ascii="仿宋_GB2312" w:eastAsia="仿宋_GB2312"/>
          <w:sz w:val="32"/>
          <w:szCs w:val="32"/>
        </w:rPr>
        <w:lastRenderedPageBreak/>
        <w:t>附件</w:t>
      </w:r>
      <w:r w:rsidRPr="003D0A7E">
        <w:rPr>
          <w:rFonts w:ascii="仿宋_GB2312" w:eastAsia="仿宋_GB2312" w:hint="eastAsia"/>
          <w:sz w:val="32"/>
          <w:szCs w:val="32"/>
        </w:rPr>
        <w:t>2</w:t>
      </w:r>
    </w:p>
    <w:p w:rsidR="00801DD7" w:rsidRPr="003D0A7E" w:rsidRDefault="00801DD7" w:rsidP="003D0A7E">
      <w:pPr>
        <w:ind w:firstLineChars="800" w:firstLine="3534"/>
        <w:rPr>
          <w:rFonts w:ascii="方正小标宋简体" w:eastAsia="方正小标宋简体" w:hint="eastAsia"/>
          <w:b/>
          <w:sz w:val="44"/>
          <w:szCs w:val="44"/>
        </w:rPr>
      </w:pPr>
      <w:r w:rsidRPr="003D0A7E">
        <w:rPr>
          <w:rFonts w:ascii="方正小标宋简体" w:eastAsia="方正小标宋简体" w:hint="eastAsia"/>
          <w:b/>
          <w:sz w:val="44"/>
          <w:szCs w:val="44"/>
        </w:rPr>
        <w:t>2023年5月</w:t>
      </w:r>
      <w:r w:rsidR="003D0A7E">
        <w:rPr>
          <w:rFonts w:ascii="方正小标宋简体" w:eastAsia="方正小标宋简体" w:hint="eastAsia"/>
          <w:b/>
          <w:sz w:val="44"/>
          <w:szCs w:val="44"/>
        </w:rPr>
        <w:t>蒸湘区</w:t>
      </w:r>
      <w:r w:rsidRPr="003D0A7E">
        <w:rPr>
          <w:rFonts w:ascii="方正小标宋简体" w:eastAsia="方正小标宋简体" w:hint="eastAsia"/>
          <w:b/>
          <w:sz w:val="44"/>
          <w:szCs w:val="44"/>
        </w:rPr>
        <w:t>应急预案备案登记表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835"/>
        <w:gridCol w:w="3386"/>
        <w:gridCol w:w="2363"/>
        <w:gridCol w:w="2363"/>
      </w:tblGrid>
      <w:tr w:rsidR="00801DD7" w:rsidRPr="003D0A7E" w:rsidTr="003D0A7E">
        <w:tc>
          <w:tcPr>
            <w:tcW w:w="959" w:type="dxa"/>
            <w:vAlign w:val="center"/>
          </w:tcPr>
          <w:p w:rsidR="00801DD7" w:rsidRPr="003D0A7E" w:rsidRDefault="00801DD7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801DD7" w:rsidRPr="003D0A7E" w:rsidRDefault="00801DD7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/>
                <w:sz w:val="28"/>
                <w:szCs w:val="28"/>
              </w:rPr>
              <w:t>企业名称</w:t>
            </w:r>
          </w:p>
        </w:tc>
        <w:tc>
          <w:tcPr>
            <w:tcW w:w="2835" w:type="dxa"/>
            <w:vAlign w:val="center"/>
          </w:tcPr>
          <w:p w:rsidR="00801DD7" w:rsidRPr="003D0A7E" w:rsidRDefault="00801DD7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/>
                <w:sz w:val="28"/>
                <w:szCs w:val="28"/>
              </w:rPr>
              <w:t>法人</w:t>
            </w:r>
          </w:p>
        </w:tc>
        <w:tc>
          <w:tcPr>
            <w:tcW w:w="3386" w:type="dxa"/>
            <w:vAlign w:val="center"/>
          </w:tcPr>
          <w:p w:rsidR="00801DD7" w:rsidRPr="003D0A7E" w:rsidRDefault="00801DD7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/>
                <w:sz w:val="28"/>
                <w:szCs w:val="28"/>
              </w:rPr>
              <w:t>单位地址</w:t>
            </w:r>
          </w:p>
        </w:tc>
        <w:tc>
          <w:tcPr>
            <w:tcW w:w="2363" w:type="dxa"/>
            <w:vAlign w:val="center"/>
          </w:tcPr>
          <w:p w:rsidR="00801DD7" w:rsidRPr="003D0A7E" w:rsidRDefault="00801DD7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/>
                <w:sz w:val="28"/>
                <w:szCs w:val="28"/>
              </w:rPr>
              <w:t>备案</w:t>
            </w:r>
            <w:r w:rsidRPr="003D0A7E">
              <w:rPr>
                <w:rFonts w:asciiTheme="minorEastAsia" w:hAnsiTheme="minorEastAsia"/>
                <w:sz w:val="28"/>
                <w:szCs w:val="28"/>
              </w:rPr>
              <w:t>编</w:t>
            </w:r>
            <w:r w:rsidRPr="003D0A7E">
              <w:rPr>
                <w:rFonts w:asciiTheme="minorEastAsia" w:hAnsiTheme="minorEastAsia"/>
                <w:sz w:val="28"/>
                <w:szCs w:val="28"/>
              </w:rPr>
              <w:t>号</w:t>
            </w:r>
          </w:p>
        </w:tc>
        <w:tc>
          <w:tcPr>
            <w:tcW w:w="2363" w:type="dxa"/>
            <w:vAlign w:val="center"/>
          </w:tcPr>
          <w:p w:rsidR="00801DD7" w:rsidRPr="003D0A7E" w:rsidRDefault="00801DD7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/>
                <w:sz w:val="28"/>
                <w:szCs w:val="28"/>
              </w:rPr>
              <w:t>登记日期</w:t>
            </w:r>
          </w:p>
        </w:tc>
      </w:tr>
      <w:tr w:rsidR="00801DD7" w:rsidRPr="003D0A7E" w:rsidTr="003D0A7E">
        <w:tc>
          <w:tcPr>
            <w:tcW w:w="959" w:type="dxa"/>
            <w:vAlign w:val="center"/>
          </w:tcPr>
          <w:p w:rsidR="00801DD7" w:rsidRPr="003D0A7E" w:rsidRDefault="00801DD7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801DD7" w:rsidRPr="003D0A7E" w:rsidRDefault="00801DD7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/>
                <w:sz w:val="28"/>
                <w:szCs w:val="28"/>
              </w:rPr>
              <w:t>衡阳昊宇化工建材有限公司</w:t>
            </w:r>
          </w:p>
        </w:tc>
        <w:tc>
          <w:tcPr>
            <w:tcW w:w="2835" w:type="dxa"/>
            <w:vAlign w:val="center"/>
          </w:tcPr>
          <w:p w:rsidR="00801DD7" w:rsidRPr="003D0A7E" w:rsidRDefault="00801DD7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/>
                <w:sz w:val="28"/>
                <w:szCs w:val="28"/>
              </w:rPr>
              <w:t>冯昌菊</w:t>
            </w:r>
          </w:p>
        </w:tc>
        <w:tc>
          <w:tcPr>
            <w:tcW w:w="3386" w:type="dxa"/>
            <w:vAlign w:val="center"/>
          </w:tcPr>
          <w:p w:rsidR="00801DD7" w:rsidRPr="003D0A7E" w:rsidRDefault="00801DD7" w:rsidP="003D0A7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衡阳市蒸湘区泉塘路化工局仓库</w:t>
            </w:r>
          </w:p>
        </w:tc>
        <w:tc>
          <w:tcPr>
            <w:tcW w:w="2363" w:type="dxa"/>
            <w:vAlign w:val="center"/>
          </w:tcPr>
          <w:p w:rsidR="00801DD7" w:rsidRPr="003D0A7E" w:rsidRDefault="00801DD7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2023-430408-001</w:t>
            </w:r>
          </w:p>
        </w:tc>
        <w:tc>
          <w:tcPr>
            <w:tcW w:w="2363" w:type="dxa"/>
            <w:vAlign w:val="center"/>
          </w:tcPr>
          <w:p w:rsidR="00801DD7" w:rsidRPr="003D0A7E" w:rsidRDefault="00801DD7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2023年5月24日</w:t>
            </w:r>
          </w:p>
        </w:tc>
      </w:tr>
      <w:tr w:rsidR="00801DD7" w:rsidRPr="003D0A7E" w:rsidTr="003D0A7E">
        <w:tc>
          <w:tcPr>
            <w:tcW w:w="959" w:type="dxa"/>
            <w:vAlign w:val="center"/>
          </w:tcPr>
          <w:p w:rsidR="00801DD7" w:rsidRPr="003D0A7E" w:rsidRDefault="00801DD7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801DD7" w:rsidRPr="003D0A7E" w:rsidRDefault="00801DD7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/>
                <w:sz w:val="28"/>
                <w:szCs w:val="28"/>
              </w:rPr>
              <w:t>衡阳金诺化工有限公司</w:t>
            </w:r>
          </w:p>
        </w:tc>
        <w:tc>
          <w:tcPr>
            <w:tcW w:w="2835" w:type="dxa"/>
            <w:vAlign w:val="center"/>
          </w:tcPr>
          <w:p w:rsidR="00801DD7" w:rsidRPr="003D0A7E" w:rsidRDefault="00801DD7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/>
                <w:sz w:val="28"/>
                <w:szCs w:val="28"/>
              </w:rPr>
              <w:t>李小鹏</w:t>
            </w:r>
          </w:p>
        </w:tc>
        <w:tc>
          <w:tcPr>
            <w:tcW w:w="3386" w:type="dxa"/>
            <w:vAlign w:val="center"/>
          </w:tcPr>
          <w:p w:rsidR="00801DD7" w:rsidRPr="003D0A7E" w:rsidRDefault="00801DD7" w:rsidP="003D0A7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衡阳市蒸湘区立新大道蒸湘世纪城二期D栋2608室</w:t>
            </w:r>
          </w:p>
        </w:tc>
        <w:tc>
          <w:tcPr>
            <w:tcW w:w="2363" w:type="dxa"/>
            <w:vAlign w:val="center"/>
          </w:tcPr>
          <w:p w:rsidR="00801DD7" w:rsidRPr="003D0A7E" w:rsidRDefault="00801DD7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2023-430408-002</w:t>
            </w:r>
          </w:p>
        </w:tc>
        <w:tc>
          <w:tcPr>
            <w:tcW w:w="2363" w:type="dxa"/>
            <w:vAlign w:val="center"/>
          </w:tcPr>
          <w:p w:rsidR="00801DD7" w:rsidRPr="003D0A7E" w:rsidRDefault="00801DD7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2023年5月24日</w:t>
            </w:r>
          </w:p>
        </w:tc>
      </w:tr>
      <w:tr w:rsidR="003D0A7E" w:rsidRPr="003D0A7E" w:rsidTr="003D0A7E">
        <w:tc>
          <w:tcPr>
            <w:tcW w:w="959" w:type="dxa"/>
            <w:vAlign w:val="center"/>
          </w:tcPr>
          <w:p w:rsidR="003D0A7E" w:rsidRPr="003D0A7E" w:rsidRDefault="003D0A7E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3D0A7E" w:rsidRPr="003D0A7E" w:rsidRDefault="003D0A7E" w:rsidP="003D0A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湖南贵航商贸有限公司</w:t>
            </w:r>
          </w:p>
        </w:tc>
        <w:tc>
          <w:tcPr>
            <w:tcW w:w="2835" w:type="dxa"/>
            <w:vAlign w:val="center"/>
          </w:tcPr>
          <w:p w:rsidR="003D0A7E" w:rsidRPr="003D0A7E" w:rsidRDefault="003D0A7E" w:rsidP="003D0A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刘盛发</w:t>
            </w:r>
          </w:p>
        </w:tc>
        <w:tc>
          <w:tcPr>
            <w:tcW w:w="3386" w:type="dxa"/>
            <w:vAlign w:val="center"/>
          </w:tcPr>
          <w:p w:rsidR="003D0A7E" w:rsidRPr="003D0A7E" w:rsidRDefault="003D0A7E" w:rsidP="003D0A7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衡阳市船山西路蒸湘区融冠亲城1120室</w:t>
            </w:r>
          </w:p>
        </w:tc>
        <w:tc>
          <w:tcPr>
            <w:tcW w:w="2363" w:type="dxa"/>
            <w:vAlign w:val="center"/>
          </w:tcPr>
          <w:p w:rsidR="003D0A7E" w:rsidRPr="003D0A7E" w:rsidRDefault="003D0A7E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2023-430408-003</w:t>
            </w:r>
          </w:p>
        </w:tc>
        <w:tc>
          <w:tcPr>
            <w:tcW w:w="2363" w:type="dxa"/>
            <w:vAlign w:val="center"/>
          </w:tcPr>
          <w:p w:rsidR="003D0A7E" w:rsidRPr="003D0A7E" w:rsidRDefault="003D0A7E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2023年5月25日</w:t>
            </w:r>
          </w:p>
        </w:tc>
      </w:tr>
      <w:tr w:rsidR="00801DD7" w:rsidRPr="003D0A7E" w:rsidTr="003D0A7E">
        <w:tc>
          <w:tcPr>
            <w:tcW w:w="959" w:type="dxa"/>
            <w:vAlign w:val="center"/>
          </w:tcPr>
          <w:p w:rsidR="00801DD7" w:rsidRPr="003D0A7E" w:rsidRDefault="003D0A7E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801DD7" w:rsidRPr="003D0A7E" w:rsidRDefault="003D0A7E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湖南衡钢工程建设有限公司</w:t>
            </w:r>
          </w:p>
        </w:tc>
        <w:tc>
          <w:tcPr>
            <w:tcW w:w="2835" w:type="dxa"/>
            <w:vAlign w:val="center"/>
          </w:tcPr>
          <w:p w:rsidR="00801DD7" w:rsidRPr="003D0A7E" w:rsidRDefault="003D0A7E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/>
                <w:sz w:val="28"/>
                <w:szCs w:val="28"/>
              </w:rPr>
              <w:t>李卫红</w:t>
            </w:r>
          </w:p>
        </w:tc>
        <w:tc>
          <w:tcPr>
            <w:tcW w:w="3386" w:type="dxa"/>
            <w:vAlign w:val="center"/>
          </w:tcPr>
          <w:p w:rsidR="00801DD7" w:rsidRPr="003D0A7E" w:rsidRDefault="003D0A7E" w:rsidP="003D0A7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衡阳市蒸湘区大栗新村10号</w:t>
            </w:r>
          </w:p>
        </w:tc>
        <w:tc>
          <w:tcPr>
            <w:tcW w:w="2363" w:type="dxa"/>
            <w:vAlign w:val="center"/>
          </w:tcPr>
          <w:p w:rsidR="00801DD7" w:rsidRPr="003D0A7E" w:rsidRDefault="003D0A7E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2023-430408-004</w:t>
            </w:r>
          </w:p>
        </w:tc>
        <w:tc>
          <w:tcPr>
            <w:tcW w:w="2363" w:type="dxa"/>
            <w:vAlign w:val="center"/>
          </w:tcPr>
          <w:p w:rsidR="00801DD7" w:rsidRPr="003D0A7E" w:rsidRDefault="003D0A7E" w:rsidP="003D0A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A7E">
              <w:rPr>
                <w:rFonts w:asciiTheme="minorEastAsia" w:hAnsiTheme="minorEastAsia" w:hint="eastAsia"/>
                <w:sz w:val="28"/>
                <w:szCs w:val="28"/>
              </w:rPr>
              <w:t>2023年5月31日</w:t>
            </w:r>
          </w:p>
        </w:tc>
      </w:tr>
    </w:tbl>
    <w:p w:rsidR="00801DD7" w:rsidRPr="003D0A7E" w:rsidRDefault="00801DD7">
      <w:pPr>
        <w:rPr>
          <w:rFonts w:asciiTheme="minorEastAsia" w:hAnsiTheme="minorEastAsia"/>
          <w:sz w:val="28"/>
          <w:szCs w:val="28"/>
        </w:rPr>
      </w:pPr>
    </w:p>
    <w:sectPr w:rsidR="00801DD7" w:rsidRPr="003D0A7E" w:rsidSect="00C548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C4"/>
    <w:rsid w:val="000011A5"/>
    <w:rsid w:val="0000272D"/>
    <w:rsid w:val="00011349"/>
    <w:rsid w:val="00021231"/>
    <w:rsid w:val="00025625"/>
    <w:rsid w:val="00040EE6"/>
    <w:rsid w:val="00043365"/>
    <w:rsid w:val="00077059"/>
    <w:rsid w:val="0009087A"/>
    <w:rsid w:val="00091A10"/>
    <w:rsid w:val="0009579E"/>
    <w:rsid w:val="000A1104"/>
    <w:rsid w:val="000B0E1C"/>
    <w:rsid w:val="000B7433"/>
    <w:rsid w:val="000C212A"/>
    <w:rsid w:val="000C36DA"/>
    <w:rsid w:val="000C4FEC"/>
    <w:rsid w:val="000D2F50"/>
    <w:rsid w:val="000E1447"/>
    <w:rsid w:val="000E5BB7"/>
    <w:rsid w:val="000E6C23"/>
    <w:rsid w:val="001105FC"/>
    <w:rsid w:val="001142E0"/>
    <w:rsid w:val="00123EC4"/>
    <w:rsid w:val="00124A90"/>
    <w:rsid w:val="00130C98"/>
    <w:rsid w:val="00136FBB"/>
    <w:rsid w:val="0014010B"/>
    <w:rsid w:val="001438C4"/>
    <w:rsid w:val="00151065"/>
    <w:rsid w:val="00156B14"/>
    <w:rsid w:val="00163167"/>
    <w:rsid w:val="001642CB"/>
    <w:rsid w:val="0017042F"/>
    <w:rsid w:val="00182309"/>
    <w:rsid w:val="001828EE"/>
    <w:rsid w:val="00184308"/>
    <w:rsid w:val="001A5D6B"/>
    <w:rsid w:val="001B4AD9"/>
    <w:rsid w:val="001C26C4"/>
    <w:rsid w:val="001C3759"/>
    <w:rsid w:val="001C6BBF"/>
    <w:rsid w:val="001E14E0"/>
    <w:rsid w:val="001E747D"/>
    <w:rsid w:val="001E79C5"/>
    <w:rsid w:val="001F5884"/>
    <w:rsid w:val="00200EAC"/>
    <w:rsid w:val="00201118"/>
    <w:rsid w:val="0020143A"/>
    <w:rsid w:val="00204605"/>
    <w:rsid w:val="00207D9B"/>
    <w:rsid w:val="002248E8"/>
    <w:rsid w:val="00237DC6"/>
    <w:rsid w:val="00242032"/>
    <w:rsid w:val="00242352"/>
    <w:rsid w:val="002478AC"/>
    <w:rsid w:val="00260F14"/>
    <w:rsid w:val="002661A4"/>
    <w:rsid w:val="002674DD"/>
    <w:rsid w:val="00271A10"/>
    <w:rsid w:val="002811E5"/>
    <w:rsid w:val="002825F8"/>
    <w:rsid w:val="00285E2B"/>
    <w:rsid w:val="00292993"/>
    <w:rsid w:val="002932F5"/>
    <w:rsid w:val="00293BF9"/>
    <w:rsid w:val="002A4B1D"/>
    <w:rsid w:val="002A7844"/>
    <w:rsid w:val="002A7BF7"/>
    <w:rsid w:val="002B468F"/>
    <w:rsid w:val="002C00CF"/>
    <w:rsid w:val="002C4589"/>
    <w:rsid w:val="002C56D8"/>
    <w:rsid w:val="002C69F7"/>
    <w:rsid w:val="002D063A"/>
    <w:rsid w:val="002F0DF4"/>
    <w:rsid w:val="002F1C58"/>
    <w:rsid w:val="002F64AC"/>
    <w:rsid w:val="00302CC6"/>
    <w:rsid w:val="00304CD5"/>
    <w:rsid w:val="00312799"/>
    <w:rsid w:val="00330109"/>
    <w:rsid w:val="003424CF"/>
    <w:rsid w:val="00342D53"/>
    <w:rsid w:val="0034669A"/>
    <w:rsid w:val="00352535"/>
    <w:rsid w:val="003553AD"/>
    <w:rsid w:val="0036697A"/>
    <w:rsid w:val="00382180"/>
    <w:rsid w:val="0038301B"/>
    <w:rsid w:val="00385257"/>
    <w:rsid w:val="0038624B"/>
    <w:rsid w:val="00393551"/>
    <w:rsid w:val="003B22B6"/>
    <w:rsid w:val="003B5F91"/>
    <w:rsid w:val="003C2C31"/>
    <w:rsid w:val="003D0A7E"/>
    <w:rsid w:val="003E3718"/>
    <w:rsid w:val="003E7AC6"/>
    <w:rsid w:val="003F0116"/>
    <w:rsid w:val="003F1BAE"/>
    <w:rsid w:val="003F2CA5"/>
    <w:rsid w:val="0040622C"/>
    <w:rsid w:val="004108BC"/>
    <w:rsid w:val="00411F2F"/>
    <w:rsid w:val="00413D31"/>
    <w:rsid w:val="00420B39"/>
    <w:rsid w:val="004227B1"/>
    <w:rsid w:val="00426D21"/>
    <w:rsid w:val="004325D7"/>
    <w:rsid w:val="0043733A"/>
    <w:rsid w:val="00447E72"/>
    <w:rsid w:val="004500E2"/>
    <w:rsid w:val="00462DBF"/>
    <w:rsid w:val="00465CF4"/>
    <w:rsid w:val="00482850"/>
    <w:rsid w:val="00487A82"/>
    <w:rsid w:val="00492113"/>
    <w:rsid w:val="00496247"/>
    <w:rsid w:val="004A4426"/>
    <w:rsid w:val="004A53E3"/>
    <w:rsid w:val="004B2855"/>
    <w:rsid w:val="004B6938"/>
    <w:rsid w:val="00501D28"/>
    <w:rsid w:val="00504B75"/>
    <w:rsid w:val="00511257"/>
    <w:rsid w:val="0051551E"/>
    <w:rsid w:val="00520B37"/>
    <w:rsid w:val="005270A3"/>
    <w:rsid w:val="00527B55"/>
    <w:rsid w:val="005357FE"/>
    <w:rsid w:val="00535F2E"/>
    <w:rsid w:val="00543AD7"/>
    <w:rsid w:val="0055315E"/>
    <w:rsid w:val="00566620"/>
    <w:rsid w:val="005713B6"/>
    <w:rsid w:val="00572227"/>
    <w:rsid w:val="00574B30"/>
    <w:rsid w:val="00580A08"/>
    <w:rsid w:val="005821AF"/>
    <w:rsid w:val="00586A54"/>
    <w:rsid w:val="00596258"/>
    <w:rsid w:val="005A402F"/>
    <w:rsid w:val="005A4A08"/>
    <w:rsid w:val="005A7C63"/>
    <w:rsid w:val="005B1563"/>
    <w:rsid w:val="005B27E3"/>
    <w:rsid w:val="005B6E6B"/>
    <w:rsid w:val="005D7687"/>
    <w:rsid w:val="005E029A"/>
    <w:rsid w:val="005E0906"/>
    <w:rsid w:val="005E7B48"/>
    <w:rsid w:val="005F12AA"/>
    <w:rsid w:val="0060264D"/>
    <w:rsid w:val="006049B5"/>
    <w:rsid w:val="0061407E"/>
    <w:rsid w:val="00625776"/>
    <w:rsid w:val="00626F8C"/>
    <w:rsid w:val="00626FE7"/>
    <w:rsid w:val="006336A2"/>
    <w:rsid w:val="006362F2"/>
    <w:rsid w:val="00646DA1"/>
    <w:rsid w:val="00661A9A"/>
    <w:rsid w:val="00675802"/>
    <w:rsid w:val="006813BB"/>
    <w:rsid w:val="00692629"/>
    <w:rsid w:val="00693007"/>
    <w:rsid w:val="00693F1F"/>
    <w:rsid w:val="00696848"/>
    <w:rsid w:val="00697DD6"/>
    <w:rsid w:val="006A3452"/>
    <w:rsid w:val="006A71EE"/>
    <w:rsid w:val="006B2AAE"/>
    <w:rsid w:val="006C305B"/>
    <w:rsid w:val="006D0BA3"/>
    <w:rsid w:val="006E10C5"/>
    <w:rsid w:val="006E4EBC"/>
    <w:rsid w:val="006F29F7"/>
    <w:rsid w:val="006F337F"/>
    <w:rsid w:val="006F79CF"/>
    <w:rsid w:val="007008C0"/>
    <w:rsid w:val="007042CF"/>
    <w:rsid w:val="00710548"/>
    <w:rsid w:val="007114D2"/>
    <w:rsid w:val="007138A6"/>
    <w:rsid w:val="00717A5E"/>
    <w:rsid w:val="00720DF5"/>
    <w:rsid w:val="00721004"/>
    <w:rsid w:val="007379E5"/>
    <w:rsid w:val="007442B3"/>
    <w:rsid w:val="00744EAD"/>
    <w:rsid w:val="007643E7"/>
    <w:rsid w:val="00772037"/>
    <w:rsid w:val="00776741"/>
    <w:rsid w:val="00783D78"/>
    <w:rsid w:val="00787ECA"/>
    <w:rsid w:val="007930E6"/>
    <w:rsid w:val="007933C4"/>
    <w:rsid w:val="007977E0"/>
    <w:rsid w:val="007C1CBC"/>
    <w:rsid w:val="007C2C8B"/>
    <w:rsid w:val="007C4979"/>
    <w:rsid w:val="007C5385"/>
    <w:rsid w:val="007C5688"/>
    <w:rsid w:val="007D272A"/>
    <w:rsid w:val="007D5CB6"/>
    <w:rsid w:val="007E1A9A"/>
    <w:rsid w:val="007F0FDF"/>
    <w:rsid w:val="007F3E97"/>
    <w:rsid w:val="007F404D"/>
    <w:rsid w:val="00801DD7"/>
    <w:rsid w:val="00821F46"/>
    <w:rsid w:val="008423DA"/>
    <w:rsid w:val="00850CF0"/>
    <w:rsid w:val="00854BA5"/>
    <w:rsid w:val="00875EC1"/>
    <w:rsid w:val="00880BE8"/>
    <w:rsid w:val="008923E6"/>
    <w:rsid w:val="00893B02"/>
    <w:rsid w:val="008B058F"/>
    <w:rsid w:val="008D060C"/>
    <w:rsid w:val="008D064A"/>
    <w:rsid w:val="008D426F"/>
    <w:rsid w:val="008E1693"/>
    <w:rsid w:val="008E6380"/>
    <w:rsid w:val="008F6295"/>
    <w:rsid w:val="008F7943"/>
    <w:rsid w:val="0090215B"/>
    <w:rsid w:val="00903F16"/>
    <w:rsid w:val="00904DD9"/>
    <w:rsid w:val="00911CAA"/>
    <w:rsid w:val="009158BB"/>
    <w:rsid w:val="00916C8B"/>
    <w:rsid w:val="0094553F"/>
    <w:rsid w:val="009632C4"/>
    <w:rsid w:val="00965F84"/>
    <w:rsid w:val="00966E75"/>
    <w:rsid w:val="009708FE"/>
    <w:rsid w:val="009935F0"/>
    <w:rsid w:val="009B2DD7"/>
    <w:rsid w:val="009B4AB8"/>
    <w:rsid w:val="009B4DE3"/>
    <w:rsid w:val="009C7DF7"/>
    <w:rsid w:val="009D0F0A"/>
    <w:rsid w:val="009D35B9"/>
    <w:rsid w:val="009E1554"/>
    <w:rsid w:val="009F54B2"/>
    <w:rsid w:val="009F71A8"/>
    <w:rsid w:val="009F7B3C"/>
    <w:rsid w:val="00A00719"/>
    <w:rsid w:val="00A034F4"/>
    <w:rsid w:val="00A03D5E"/>
    <w:rsid w:val="00A21B3F"/>
    <w:rsid w:val="00A27083"/>
    <w:rsid w:val="00A37AB3"/>
    <w:rsid w:val="00A42660"/>
    <w:rsid w:val="00A50BE5"/>
    <w:rsid w:val="00A517BB"/>
    <w:rsid w:val="00A53ED5"/>
    <w:rsid w:val="00A54F98"/>
    <w:rsid w:val="00A568ED"/>
    <w:rsid w:val="00A56D46"/>
    <w:rsid w:val="00A77D68"/>
    <w:rsid w:val="00A805D5"/>
    <w:rsid w:val="00A8101E"/>
    <w:rsid w:val="00A82537"/>
    <w:rsid w:val="00A8307D"/>
    <w:rsid w:val="00AA419B"/>
    <w:rsid w:val="00AB02EF"/>
    <w:rsid w:val="00AB3C7B"/>
    <w:rsid w:val="00AB5F44"/>
    <w:rsid w:val="00AC5D9F"/>
    <w:rsid w:val="00AC6EA1"/>
    <w:rsid w:val="00AD38FB"/>
    <w:rsid w:val="00AD62E8"/>
    <w:rsid w:val="00AE5376"/>
    <w:rsid w:val="00B012D8"/>
    <w:rsid w:val="00B03BB1"/>
    <w:rsid w:val="00B049B1"/>
    <w:rsid w:val="00B26742"/>
    <w:rsid w:val="00B317AE"/>
    <w:rsid w:val="00B44832"/>
    <w:rsid w:val="00B45029"/>
    <w:rsid w:val="00B500BA"/>
    <w:rsid w:val="00B5412D"/>
    <w:rsid w:val="00B61AFE"/>
    <w:rsid w:val="00B673A6"/>
    <w:rsid w:val="00B756AF"/>
    <w:rsid w:val="00B82011"/>
    <w:rsid w:val="00B83DBF"/>
    <w:rsid w:val="00B86EDB"/>
    <w:rsid w:val="00B91BCD"/>
    <w:rsid w:val="00B935AF"/>
    <w:rsid w:val="00B95C5C"/>
    <w:rsid w:val="00BD08C6"/>
    <w:rsid w:val="00BD54C9"/>
    <w:rsid w:val="00BE1116"/>
    <w:rsid w:val="00BE1943"/>
    <w:rsid w:val="00BE6BA7"/>
    <w:rsid w:val="00BF2229"/>
    <w:rsid w:val="00C106D5"/>
    <w:rsid w:val="00C22EA8"/>
    <w:rsid w:val="00C23AE3"/>
    <w:rsid w:val="00C33825"/>
    <w:rsid w:val="00C34D1E"/>
    <w:rsid w:val="00C365DE"/>
    <w:rsid w:val="00C43FF4"/>
    <w:rsid w:val="00C44462"/>
    <w:rsid w:val="00C5483D"/>
    <w:rsid w:val="00C55A9D"/>
    <w:rsid w:val="00C6147D"/>
    <w:rsid w:val="00C64227"/>
    <w:rsid w:val="00C667BD"/>
    <w:rsid w:val="00C80733"/>
    <w:rsid w:val="00C833B8"/>
    <w:rsid w:val="00C83D9C"/>
    <w:rsid w:val="00C85B48"/>
    <w:rsid w:val="00C9446F"/>
    <w:rsid w:val="00C97578"/>
    <w:rsid w:val="00CA7134"/>
    <w:rsid w:val="00CB06AC"/>
    <w:rsid w:val="00CB4291"/>
    <w:rsid w:val="00CB5F6B"/>
    <w:rsid w:val="00CB6FC5"/>
    <w:rsid w:val="00CC32CD"/>
    <w:rsid w:val="00CC72D4"/>
    <w:rsid w:val="00CF755A"/>
    <w:rsid w:val="00D12C7D"/>
    <w:rsid w:val="00D14016"/>
    <w:rsid w:val="00D21B65"/>
    <w:rsid w:val="00D27F7E"/>
    <w:rsid w:val="00D353BD"/>
    <w:rsid w:val="00D402C2"/>
    <w:rsid w:val="00D42262"/>
    <w:rsid w:val="00D45F63"/>
    <w:rsid w:val="00D51FB2"/>
    <w:rsid w:val="00D54BFE"/>
    <w:rsid w:val="00D65848"/>
    <w:rsid w:val="00D72F0C"/>
    <w:rsid w:val="00D75454"/>
    <w:rsid w:val="00D771EF"/>
    <w:rsid w:val="00D77D31"/>
    <w:rsid w:val="00D77EDD"/>
    <w:rsid w:val="00DB65D3"/>
    <w:rsid w:val="00DC268F"/>
    <w:rsid w:val="00DC62BC"/>
    <w:rsid w:val="00DD789A"/>
    <w:rsid w:val="00DE133E"/>
    <w:rsid w:val="00DE5B19"/>
    <w:rsid w:val="00DF7A01"/>
    <w:rsid w:val="00E03208"/>
    <w:rsid w:val="00E27568"/>
    <w:rsid w:val="00E37DDA"/>
    <w:rsid w:val="00E65874"/>
    <w:rsid w:val="00E74F9A"/>
    <w:rsid w:val="00E76D4C"/>
    <w:rsid w:val="00E8318B"/>
    <w:rsid w:val="00EA4FA3"/>
    <w:rsid w:val="00EB2B9F"/>
    <w:rsid w:val="00ED0915"/>
    <w:rsid w:val="00ED35E8"/>
    <w:rsid w:val="00ED73CA"/>
    <w:rsid w:val="00EE744D"/>
    <w:rsid w:val="00EE7A55"/>
    <w:rsid w:val="00EE7B79"/>
    <w:rsid w:val="00EF430F"/>
    <w:rsid w:val="00EF523F"/>
    <w:rsid w:val="00F05E13"/>
    <w:rsid w:val="00F06044"/>
    <w:rsid w:val="00F10ACB"/>
    <w:rsid w:val="00F1265A"/>
    <w:rsid w:val="00F33D3D"/>
    <w:rsid w:val="00F413BD"/>
    <w:rsid w:val="00F44FCA"/>
    <w:rsid w:val="00F500B4"/>
    <w:rsid w:val="00F513B4"/>
    <w:rsid w:val="00F56B4D"/>
    <w:rsid w:val="00F6058C"/>
    <w:rsid w:val="00F6152B"/>
    <w:rsid w:val="00F651CE"/>
    <w:rsid w:val="00F717E0"/>
    <w:rsid w:val="00F72AEB"/>
    <w:rsid w:val="00F851B9"/>
    <w:rsid w:val="00F87CB3"/>
    <w:rsid w:val="00F924B6"/>
    <w:rsid w:val="00F9457F"/>
    <w:rsid w:val="00FA634C"/>
    <w:rsid w:val="00FB45BD"/>
    <w:rsid w:val="00FC3246"/>
    <w:rsid w:val="00FD3582"/>
    <w:rsid w:val="00FE786A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35E8"/>
    <w:rPr>
      <w:b/>
    </w:rPr>
  </w:style>
  <w:style w:type="table" w:styleId="a4">
    <w:name w:val="Table Grid"/>
    <w:basedOn w:val="a1"/>
    <w:uiPriority w:val="59"/>
    <w:rsid w:val="00C5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35E8"/>
    <w:rPr>
      <w:b/>
    </w:rPr>
  </w:style>
  <w:style w:type="table" w:styleId="a4">
    <w:name w:val="Table Grid"/>
    <w:basedOn w:val="a1"/>
    <w:uiPriority w:val="59"/>
    <w:rsid w:val="00C5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罗元秀</dc:creator>
  <cp:lastModifiedBy>罗元秀</cp:lastModifiedBy>
  <cp:revision>2</cp:revision>
  <dcterms:created xsi:type="dcterms:W3CDTF">2023-06-09T00:46:00Z</dcterms:created>
  <dcterms:modified xsi:type="dcterms:W3CDTF">2023-06-09T02:55:00Z</dcterms:modified>
</cp:coreProperties>
</file>